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EA7C" w14:textId="488F61C1" w:rsidR="0047672D" w:rsidRDefault="0047672D" w:rsidP="0047672D">
      <w:pPr>
        <w:spacing w:before="0"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3FA61682" wp14:editId="2C7D1C22">
            <wp:extent cx="508893" cy="495300"/>
            <wp:effectExtent l="0" t="0" r="5715" b="0"/>
            <wp:docPr id="61638368" name="Picture 3" descr="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8368" name="Picture 3" descr="Logo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57" cy="51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82572" w14:textId="77777777" w:rsidR="0047672D" w:rsidRDefault="0047672D" w:rsidP="0047672D">
      <w:pPr>
        <w:spacing w:before="0" w:after="0" w:line="240" w:lineRule="auto"/>
        <w:jc w:val="center"/>
        <w:rPr>
          <w:b/>
          <w:bCs/>
          <w:sz w:val="16"/>
          <w:szCs w:val="16"/>
        </w:rPr>
      </w:pPr>
    </w:p>
    <w:p w14:paraId="38AAFBA5" w14:textId="2516BC72" w:rsidR="0047672D" w:rsidRDefault="0047672D" w:rsidP="0047672D">
      <w:pPr>
        <w:spacing w:before="0"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State of California – Natural Resources Agency</w:t>
      </w:r>
    </w:p>
    <w:p w14:paraId="73400F41" w14:textId="182E74E2" w:rsidR="0047672D" w:rsidRDefault="0047672D" w:rsidP="0047672D">
      <w:pPr>
        <w:spacing w:before="0" w:after="0" w:line="240" w:lineRule="auto"/>
        <w:jc w:val="center"/>
        <w:rPr>
          <w:b/>
          <w:bCs/>
          <w:sz w:val="16"/>
          <w:szCs w:val="16"/>
        </w:rPr>
      </w:pPr>
      <w:r w:rsidRPr="63406007">
        <w:rPr>
          <w:b/>
          <w:bCs/>
          <w:sz w:val="16"/>
          <w:szCs w:val="16"/>
        </w:rPr>
        <w:t>DEPARTMENT OF PARKS AND RECREATION</w:t>
      </w:r>
    </w:p>
    <w:p w14:paraId="38C1FFAA" w14:textId="5B285D4D" w:rsidR="0047672D" w:rsidRPr="0047672D" w:rsidRDefault="0047672D" w:rsidP="0047672D">
      <w:pPr>
        <w:spacing w:before="120" w:after="0" w:line="240" w:lineRule="auto"/>
        <w:jc w:val="center"/>
        <w:rPr>
          <w:b/>
          <w:bCs/>
          <w:sz w:val="16"/>
          <w:szCs w:val="16"/>
        </w:rPr>
      </w:pPr>
      <w:r w:rsidRPr="620ECFE3">
        <w:rPr>
          <w:b/>
          <w:bCs/>
          <w:sz w:val="16"/>
          <w:szCs w:val="16"/>
        </w:rPr>
        <w:t>Office of Grants and Local Services</w:t>
      </w:r>
    </w:p>
    <w:p w14:paraId="4913DD89" w14:textId="15B89218" w:rsidR="00F20260" w:rsidRDefault="00F20260" w:rsidP="003C50C8">
      <w:pPr>
        <w:pStyle w:val="Heading2"/>
        <w:spacing w:before="160" w:after="120"/>
        <w:jc w:val="center"/>
        <w:rPr>
          <w:rFonts w:ascii="Arial" w:hAnsi="Arial" w:cs="Arial"/>
          <w:b/>
          <w:bCs/>
          <w:color w:val="000000" w:themeColor="text1"/>
          <w:spacing w:val="0"/>
          <w:sz w:val="32"/>
          <w:szCs w:val="32"/>
        </w:rPr>
      </w:pPr>
      <w:r w:rsidRPr="0047672D">
        <w:rPr>
          <w:rFonts w:ascii="Arial" w:hAnsi="Arial" w:cs="Arial"/>
          <w:b/>
          <w:bCs/>
          <w:color w:val="000000" w:themeColor="text1"/>
          <w:spacing w:val="0"/>
          <w:sz w:val="32"/>
          <w:szCs w:val="32"/>
        </w:rPr>
        <w:t>Funding Sources</w:t>
      </w:r>
      <w:r w:rsidR="0068624A">
        <w:rPr>
          <w:rFonts w:ascii="Arial" w:hAnsi="Arial" w:cs="Arial"/>
          <w:b/>
          <w:bCs/>
          <w:color w:val="000000" w:themeColor="text1"/>
          <w:spacing w:val="0"/>
          <w:sz w:val="32"/>
          <w:szCs w:val="32"/>
        </w:rPr>
        <w:t>/Match</w:t>
      </w:r>
      <w:r w:rsidRPr="0047672D">
        <w:rPr>
          <w:rFonts w:ascii="Arial" w:hAnsi="Arial" w:cs="Arial"/>
          <w:b/>
          <w:bCs/>
          <w:color w:val="000000" w:themeColor="text1"/>
          <w:spacing w:val="0"/>
          <w:sz w:val="32"/>
          <w:szCs w:val="32"/>
        </w:rPr>
        <w:t xml:space="preserve"> Form</w:t>
      </w:r>
    </w:p>
    <w:p w14:paraId="1EF11EFC" w14:textId="35F607C7" w:rsidR="00924DCA" w:rsidRPr="0053732F" w:rsidRDefault="00924DCA" w:rsidP="39578B4C">
      <w:pPr>
        <w:spacing w:before="120" w:after="0"/>
        <w:rPr>
          <w:rFonts w:ascii="Franklin Gothic Book" w:hAnsi="Franklin Gothic Book"/>
          <w:caps/>
          <w:spacing w:val="36"/>
        </w:rPr>
      </w:pPr>
      <w:r w:rsidRPr="0053732F">
        <w:rPr>
          <w:rFonts w:ascii="Franklin Gothic Book" w:hAnsi="Franklin Gothic Book"/>
          <w:b/>
          <w:bCs/>
          <w:caps/>
        </w:rPr>
        <w:t>Program name:</w:t>
      </w:r>
      <w:r w:rsidR="782FA4EA" w:rsidRPr="39578B4C">
        <w:rPr>
          <w:rFonts w:ascii="Franklin Gothic Book" w:hAnsi="Franklin Gothic Book"/>
          <w:b/>
          <w:bCs/>
          <w:caps/>
        </w:rPr>
        <w:t xml:space="preserve"> </w:t>
      </w:r>
      <w:r w:rsidR="139D5048" w:rsidRPr="39578B4C">
        <w:rPr>
          <w:rFonts w:ascii="Franklin Gothic Book" w:hAnsi="Franklin Gothic Book"/>
          <w:caps/>
        </w:rPr>
        <w:t>________________________________________________________________</w:t>
      </w:r>
      <w:r w:rsidR="432492BF" w:rsidRPr="39578B4C">
        <w:rPr>
          <w:rFonts w:ascii="Franklin Gothic Book" w:hAnsi="Franklin Gothic Book"/>
          <w:caps/>
          <w:spacing w:val="36"/>
        </w:rPr>
        <w:t>_</w:t>
      </w:r>
    </w:p>
    <w:p w14:paraId="6FD1F0AD" w14:textId="188301CF" w:rsidR="00924DCA" w:rsidRPr="0053732F" w:rsidRDefault="00924DCA" w:rsidP="39578B4C">
      <w:pPr>
        <w:spacing w:before="120" w:after="0"/>
        <w:rPr>
          <w:rFonts w:ascii="Franklin Gothic Book" w:hAnsi="Franklin Gothic Book"/>
          <w:caps/>
          <w:spacing w:val="36"/>
        </w:rPr>
      </w:pPr>
      <w:r w:rsidRPr="39578B4C">
        <w:rPr>
          <w:rFonts w:ascii="Franklin Gothic Book" w:hAnsi="Franklin Gothic Book"/>
          <w:b/>
          <w:bCs/>
          <w:caps/>
        </w:rPr>
        <w:t>Applicant name:</w:t>
      </w:r>
      <w:r w:rsidR="5DCD94A2" w:rsidRPr="39578B4C">
        <w:rPr>
          <w:rFonts w:ascii="Franklin Gothic Book" w:hAnsi="Franklin Gothic Book"/>
          <w:b/>
          <w:bCs/>
          <w:caps/>
        </w:rPr>
        <w:t xml:space="preserve"> </w:t>
      </w:r>
      <w:r w:rsidR="5DCD94A2" w:rsidRPr="39578B4C">
        <w:rPr>
          <w:rFonts w:ascii="Franklin Gothic Book" w:hAnsi="Franklin Gothic Book"/>
          <w:caps/>
        </w:rPr>
        <w:t>________________________________________________________________</w:t>
      </w:r>
      <w:r w:rsidR="00F712DD">
        <w:rPr>
          <w:rFonts w:ascii="Franklin Gothic Book" w:hAnsi="Franklin Gothic Book"/>
          <w:caps/>
          <w:spacing w:val="36"/>
        </w:rPr>
        <w:t>_</w:t>
      </w:r>
    </w:p>
    <w:p w14:paraId="16BEB1CE" w14:textId="22F62021" w:rsidR="0047672D" w:rsidRPr="00145446" w:rsidRDefault="0047672D" w:rsidP="39578B4C">
      <w:pPr>
        <w:spacing w:before="120" w:after="0"/>
        <w:rPr>
          <w:rFonts w:ascii="Franklin Gothic Book" w:hAnsi="Franklin Gothic Book"/>
          <w:spacing w:val="36"/>
        </w:rPr>
      </w:pPr>
      <w:r w:rsidRPr="00145446">
        <w:rPr>
          <w:rFonts w:ascii="Franklin Gothic Book" w:hAnsi="Franklin Gothic Book"/>
          <w:b/>
          <w:bCs/>
          <w:spacing w:val="36"/>
        </w:rPr>
        <w:t>PROJECT NAME:</w:t>
      </w:r>
      <w:r w:rsidR="004F595D" w:rsidRPr="004F595D">
        <w:rPr>
          <w:rFonts w:ascii="Franklin Gothic Book" w:hAnsi="Franklin Gothic Book"/>
          <w:caps/>
        </w:rPr>
        <w:t xml:space="preserve"> </w:t>
      </w:r>
      <w:r w:rsidR="004F595D" w:rsidRPr="39578B4C">
        <w:rPr>
          <w:rFonts w:ascii="Franklin Gothic Book" w:hAnsi="Franklin Gothic Book"/>
          <w:caps/>
        </w:rPr>
        <w:t>_______________________________________________________________</w:t>
      </w:r>
    </w:p>
    <w:tbl>
      <w:tblPr>
        <w:tblStyle w:val="TableGrid"/>
        <w:tblW w:w="10435" w:type="dxa"/>
        <w:tblLayout w:type="fixed"/>
        <w:tblLook w:val="01E0" w:firstRow="1" w:lastRow="1" w:firstColumn="1" w:lastColumn="1" w:noHBand="0" w:noVBand="0"/>
      </w:tblPr>
      <w:tblGrid>
        <w:gridCol w:w="3145"/>
        <w:gridCol w:w="2070"/>
        <w:gridCol w:w="2340"/>
        <w:gridCol w:w="2880"/>
      </w:tblGrid>
      <w:tr w:rsidR="00F20260" w:rsidRPr="004E3543" w14:paraId="3892199B" w14:textId="77777777" w:rsidTr="63406007">
        <w:trPr>
          <w:trHeight w:val="557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44D46F09" w14:textId="77777777" w:rsidR="00F20260" w:rsidRPr="003C50C8" w:rsidRDefault="00F20260" w:rsidP="63406007">
            <w:pPr>
              <w:spacing w:before="60" w:after="60"/>
              <w:rPr>
                <w:rFonts w:cs="Arial"/>
                <w:b/>
                <w:bCs/>
              </w:rPr>
            </w:pPr>
            <w:r w:rsidRPr="63406007">
              <w:rPr>
                <w:rFonts w:cs="Arial"/>
                <w:b/>
                <w:bCs/>
              </w:rPr>
              <w:t>Funding Source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70D1F19" w14:textId="77777777" w:rsidR="00F20260" w:rsidRPr="003C50C8" w:rsidRDefault="00F20260" w:rsidP="001B76C1">
            <w:pPr>
              <w:spacing w:before="60" w:after="60"/>
              <w:rPr>
                <w:rFonts w:cs="Arial"/>
                <w:b/>
                <w:bCs/>
                <w:szCs w:val="24"/>
              </w:rPr>
            </w:pPr>
            <w:r w:rsidRPr="003C50C8">
              <w:rPr>
                <w:rFonts w:cs="Arial"/>
                <w:b/>
                <w:bCs/>
                <w:szCs w:val="24"/>
              </w:rPr>
              <w:t xml:space="preserve">Date </w:t>
            </w:r>
            <w:r w:rsidRPr="003C50C8">
              <w:rPr>
                <w:rStyle w:val="Definition"/>
                <w:b/>
                <w:bCs/>
              </w:rPr>
              <w:t>committed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6C24BAA" w14:textId="77777777" w:rsidR="00F20260" w:rsidRPr="003C50C8" w:rsidRDefault="00F20260" w:rsidP="001B76C1">
            <w:pPr>
              <w:spacing w:before="60" w:after="60"/>
              <w:rPr>
                <w:rFonts w:cs="Arial"/>
                <w:b/>
                <w:bCs/>
                <w:szCs w:val="24"/>
              </w:rPr>
            </w:pPr>
            <w:r w:rsidRPr="003C50C8">
              <w:rPr>
                <w:rFonts w:cs="Arial"/>
                <w:b/>
                <w:bCs/>
                <w:szCs w:val="24"/>
              </w:rPr>
              <w:t>Amount</w:t>
            </w:r>
          </w:p>
        </w:tc>
      </w:tr>
      <w:tr w:rsidR="007B21BB" w:rsidRPr="004E3543" w14:paraId="7E9DE27F" w14:textId="77777777" w:rsidTr="63406007">
        <w:trPr>
          <w:trHeight w:val="461"/>
        </w:trPr>
        <w:sdt>
          <w:sdtPr>
            <w:rPr>
              <w:rFonts w:cs="Arial"/>
            </w:rPr>
            <w:id w:val="251393906"/>
            <w:placeholder>
              <w:docPart w:val="751CCD9E7336449B91A7163C4A8DE5DA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34CB3A09" w14:textId="5CE2FD63" w:rsidR="007B21BB" w:rsidRPr="001D3675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788266971"/>
            <w:placeholder>
              <w:docPart w:val="C10B919CED1A4AC5A372204606DFBFCF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189D25FD" w14:textId="6B8C4DF9" w:rsidR="007B21BB" w:rsidRPr="001D3675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1475175658"/>
            <w:placeholder>
              <w:docPart w:val="5EE5D8D7F307430B98DA30395FBF1641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0771870" w14:textId="64426078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490DFD" w:rsidRPr="004E3543" w14:paraId="3FE98559" w14:textId="77777777" w:rsidTr="63406007">
        <w:trPr>
          <w:trHeight w:val="461"/>
        </w:trPr>
        <w:tc>
          <w:tcPr>
            <w:tcW w:w="5215" w:type="dxa"/>
            <w:gridSpan w:val="2"/>
          </w:tcPr>
          <w:p w14:paraId="177C07C9" w14:textId="77777777" w:rsidR="00490DFD" w:rsidRDefault="00490DFD" w:rsidP="007B21BB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340" w:type="dxa"/>
          </w:tcPr>
          <w:p w14:paraId="0C436AB0" w14:textId="77777777" w:rsidR="00490DFD" w:rsidRDefault="00490DFD" w:rsidP="007B21BB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880" w:type="dxa"/>
          </w:tcPr>
          <w:p w14:paraId="11608C0D" w14:textId="77777777" w:rsidR="00490DFD" w:rsidRDefault="00490DFD" w:rsidP="007B21BB">
            <w:pPr>
              <w:spacing w:before="60" w:after="60"/>
              <w:rPr>
                <w:rFonts w:cs="Arial"/>
                <w:szCs w:val="24"/>
              </w:rPr>
            </w:pPr>
          </w:p>
        </w:tc>
      </w:tr>
      <w:tr w:rsidR="007B21BB" w:rsidRPr="004E3543" w14:paraId="1833FC43" w14:textId="77777777" w:rsidTr="63406007">
        <w:trPr>
          <w:trHeight w:val="461"/>
        </w:trPr>
        <w:sdt>
          <w:sdtPr>
            <w:rPr>
              <w:rFonts w:cs="Arial"/>
            </w:rPr>
            <w:id w:val="1289467720"/>
            <w:placeholder>
              <w:docPart w:val="7EBDEE777150418A8416CFFBCFFE6C2A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672A6659" w14:textId="6C091E6E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1946303488"/>
            <w:placeholder>
              <w:docPart w:val="84628C460A484492B2ABD2254E02AF80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0A37501D" w14:textId="32524592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2133204755"/>
            <w:placeholder>
              <w:docPart w:val="95FA006185874E96BB9FEA1ED6162411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63DF50C0" w14:textId="0ACED34D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3D2D805D" w14:textId="77777777" w:rsidTr="63406007">
        <w:trPr>
          <w:trHeight w:val="461"/>
        </w:trPr>
        <w:sdt>
          <w:sdtPr>
            <w:rPr>
              <w:rFonts w:cs="Arial"/>
            </w:rPr>
            <w:id w:val="2047635299"/>
            <w:placeholder>
              <w:docPart w:val="5683336D05AA4FDBA9D203C1F7851FD5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0D0B940D" w14:textId="2372C5C4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1857888261"/>
            <w:placeholder>
              <w:docPart w:val="74829903CB254D58A81488ACB9C12153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0E27B00A" w14:textId="4A90784E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1825154262"/>
            <w:placeholder>
              <w:docPart w:val="071E2109665D479C8A549EDDC2DD4D85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4CB72BDE" w14:textId="02F503C5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0308213A" w14:textId="77777777" w:rsidTr="63406007">
        <w:trPr>
          <w:trHeight w:val="461"/>
        </w:trPr>
        <w:sdt>
          <w:sdtPr>
            <w:rPr>
              <w:rFonts w:cs="Arial"/>
            </w:rPr>
            <w:id w:val="-1136247071"/>
            <w:placeholder>
              <w:docPart w:val="2E3ED705E69F4F288A12051ACF9A6B04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4B94D5A5" w14:textId="0BA29CBE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570893914"/>
            <w:placeholder>
              <w:docPart w:val="63E03292E83344CEB85E44613EF8AC13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3DEEC669" w14:textId="47C2EE73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1493287360"/>
            <w:placeholder>
              <w:docPart w:val="32671A20E4874AC9ACE23890A35AEED5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65931CC3" w14:textId="12F6C81A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19410B2E" w14:textId="77777777" w:rsidTr="63406007">
        <w:trPr>
          <w:trHeight w:val="461"/>
        </w:trPr>
        <w:sdt>
          <w:sdtPr>
            <w:rPr>
              <w:rFonts w:cs="Arial"/>
            </w:rPr>
            <w:id w:val="-1087312947"/>
            <w:placeholder>
              <w:docPart w:val="8B5B1708C8714778888A145044CA4A09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3656B9AB" w14:textId="18544692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1610340600"/>
            <w:placeholder>
              <w:docPart w:val="3BA2725C7C5F4514A5D2B38619F965D2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45FB0818" w14:textId="3929BBF5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608037547"/>
            <w:placeholder>
              <w:docPart w:val="3B8123EAD4DA421FBF7477E19B909228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2C18F15B" w14:textId="0EDBC202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72B4D03A" w14:textId="77777777" w:rsidTr="63406007">
        <w:trPr>
          <w:trHeight w:val="461"/>
        </w:trPr>
        <w:sdt>
          <w:sdtPr>
            <w:rPr>
              <w:rFonts w:cs="Arial"/>
            </w:rPr>
            <w:id w:val="765116633"/>
            <w:placeholder>
              <w:docPart w:val="0FF5F47251DC435BBC7F1517FE874DBC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049F31CB" w14:textId="4DF50FD6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1538351391"/>
            <w:placeholder>
              <w:docPart w:val="887F021E622F4095B6B4248990E61E59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53128261" w14:textId="4CAA2594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425009023"/>
            <w:placeholder>
              <w:docPart w:val="42E276DABDDA4F668B43619147E18A0B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35518950" w14:textId="00C32630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33CAFFDB" w14:textId="77777777" w:rsidTr="63406007">
        <w:trPr>
          <w:trHeight w:val="461"/>
        </w:trPr>
        <w:sdt>
          <w:sdtPr>
            <w:rPr>
              <w:rFonts w:cs="Arial"/>
            </w:rPr>
            <w:id w:val="-1271086989"/>
            <w:placeholder>
              <w:docPart w:val="754C4CC3D26448488CAE9E0D001D071F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62486C05" w14:textId="08FF2187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1475207612"/>
            <w:placeholder>
              <w:docPart w:val="4B3E1919D9144A2EA234B22FBB6868AC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4101652C" w14:textId="506FD8C5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606776913"/>
            <w:placeholder>
              <w:docPart w:val="C78B94D03D5945E28C620709A49399E5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449D36D8" w14:textId="699F3F1E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105F8130" w14:textId="77777777" w:rsidTr="63406007">
        <w:trPr>
          <w:trHeight w:val="461"/>
        </w:trPr>
        <w:sdt>
          <w:sdtPr>
            <w:rPr>
              <w:rFonts w:cs="Arial"/>
            </w:rPr>
            <w:id w:val="-1064716290"/>
            <w:placeholder>
              <w:docPart w:val="3ED9BFB431984A828852005291075CA4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4B99056E" w14:textId="1E736EEB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338816579"/>
            <w:placeholder>
              <w:docPart w:val="205AC059FE3E4D0391A01745B1F6DF7B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1299C43A" w14:textId="20549959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609433843"/>
            <w:placeholder>
              <w:docPart w:val="7C0362BF6FC14ABBB429732D8B28B35C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C208045" w14:textId="29081E55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38DAC22D" w14:textId="77777777" w:rsidTr="63406007">
        <w:trPr>
          <w:trHeight w:val="461"/>
        </w:trPr>
        <w:sdt>
          <w:sdtPr>
            <w:rPr>
              <w:rFonts w:cs="Arial"/>
            </w:rPr>
            <w:id w:val="-1314559862"/>
            <w:placeholder>
              <w:docPart w:val="6CE9C2B1A77942619B7A922EADB2F910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4DDBEF00" w14:textId="7E54980F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1375812769"/>
            <w:placeholder>
              <w:docPart w:val="9E6C325ED19E47E19DB289B1EFA2C4DC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3461D779" w14:textId="6BBFE64C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1601602965"/>
            <w:placeholder>
              <w:docPart w:val="643336D9E50046FF8E02799CA6FB0709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44F99643" w14:textId="783E0EB4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</w:tr>
      <w:tr w:rsidR="007B21BB" w:rsidRPr="004E3543" w14:paraId="39005006" w14:textId="77777777" w:rsidTr="63406007">
        <w:trPr>
          <w:trHeight w:val="461"/>
        </w:trPr>
        <w:sdt>
          <w:sdtPr>
            <w:rPr>
              <w:rFonts w:cs="Arial"/>
            </w:rPr>
            <w:id w:val="1161512400"/>
            <w:placeholder>
              <w:docPart w:val="993918F666F244C7A3E7B176C85C868A"/>
            </w:placeholder>
            <w:showingPlcHdr/>
            <w:text/>
          </w:sdtPr>
          <w:sdtEndPr/>
          <w:sdtContent>
            <w:tc>
              <w:tcPr>
                <w:tcW w:w="5215" w:type="dxa"/>
                <w:gridSpan w:val="2"/>
              </w:tcPr>
              <w:p w14:paraId="3CF2D8B6" w14:textId="36823CDD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sdt>
          <w:sdtPr>
            <w:rPr>
              <w:rFonts w:cs="Arial"/>
            </w:rPr>
            <w:id w:val="-98338230"/>
            <w:placeholder>
              <w:docPart w:val="C2E957EC75BC47B5832748BE4AD2A11E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0FB78278" w14:textId="23734776" w:rsidR="007B21BB" w:rsidRPr="00CC66F3" w:rsidRDefault="007B21BB" w:rsidP="007B21BB">
                <w:pPr>
                  <w:spacing w:before="60" w:after="60"/>
                  <w:rPr>
                    <w:rFonts w:cs="Arial"/>
                    <w:szCs w:val="24"/>
                  </w:rPr>
                </w:pPr>
              </w:p>
            </w:tc>
          </w:sdtContent>
        </w:sdt>
        <w:tc>
          <w:tcPr>
            <w:tcW w:w="2880" w:type="dxa"/>
          </w:tcPr>
          <w:p w14:paraId="30CC04F7" w14:textId="409BB327" w:rsidR="007B21BB" w:rsidRPr="00CC66F3" w:rsidRDefault="007B21BB" w:rsidP="52004AE6">
            <w:pPr>
              <w:spacing w:before="60" w:after="60"/>
              <w:rPr>
                <w:rFonts w:cs="Arial"/>
              </w:rPr>
            </w:pPr>
          </w:p>
        </w:tc>
      </w:tr>
      <w:tr w:rsidR="00E746DA" w:rsidRPr="001D3675" w14:paraId="1097C2E9" w14:textId="77777777" w:rsidTr="63406007">
        <w:trPr>
          <w:gridBefore w:val="1"/>
          <w:wBefore w:w="3145" w:type="dxa"/>
          <w:trHeight w:val="638"/>
        </w:trPr>
        <w:tc>
          <w:tcPr>
            <w:tcW w:w="4410" w:type="dxa"/>
            <w:gridSpan w:val="2"/>
          </w:tcPr>
          <w:p w14:paraId="097AF20F" w14:textId="77777777" w:rsidR="00E746DA" w:rsidRPr="001D3675" w:rsidRDefault="00E746DA" w:rsidP="00490DFD">
            <w:pPr>
              <w:spacing w:before="0" w:after="0" w:line="240" w:lineRule="auto"/>
              <w:jc w:val="right"/>
              <w:rPr>
                <w:rFonts w:cs="Arial"/>
                <w:b/>
                <w:szCs w:val="24"/>
              </w:rPr>
            </w:pPr>
            <w:r w:rsidRPr="001D3675">
              <w:rPr>
                <w:rFonts w:cs="Arial"/>
                <w:b/>
                <w:szCs w:val="24"/>
              </w:rPr>
              <w:t>Grand Total All Funding Sources</w:t>
            </w:r>
          </w:p>
          <w:p w14:paraId="1FC39945" w14:textId="09175749" w:rsidR="00E746DA" w:rsidRPr="00E746DA" w:rsidRDefault="00E746DA" w:rsidP="00490DFD">
            <w:pPr>
              <w:spacing w:before="0" w:after="0" w:line="240" w:lineRule="auto"/>
              <w:jc w:val="right"/>
              <w:rPr>
                <w:rFonts w:cs="Arial"/>
                <w:sz w:val="20"/>
              </w:rPr>
            </w:pPr>
            <w:r w:rsidRPr="001D3675">
              <w:rPr>
                <w:rFonts w:cs="Arial"/>
                <w:sz w:val="20"/>
              </w:rPr>
              <w:t>(</w:t>
            </w:r>
            <w:r w:rsidRPr="007D6C6E">
              <w:rPr>
                <w:rFonts w:cs="Arial"/>
                <w:szCs w:val="24"/>
              </w:rPr>
              <w:t xml:space="preserve">Estimated </w:t>
            </w:r>
            <w:r w:rsidRPr="007D6C6E">
              <w:rPr>
                <w:rStyle w:val="Definition"/>
              </w:rPr>
              <w:t>total</w:t>
            </w:r>
            <w:r w:rsidRPr="007D6C6E">
              <w:rPr>
                <w:rFonts w:cs="Arial"/>
                <w:b/>
                <w:sz w:val="20"/>
              </w:rPr>
              <w:t xml:space="preserve"> </w:t>
            </w:r>
            <w:r w:rsidRPr="007D6C6E">
              <w:rPr>
                <w:rStyle w:val="Definition"/>
              </w:rPr>
              <w:t>project</w:t>
            </w:r>
            <w:r w:rsidRPr="007D6C6E">
              <w:rPr>
                <w:rFonts w:cs="Arial"/>
                <w:b/>
                <w:sz w:val="20"/>
              </w:rPr>
              <w:t xml:space="preserve"> </w:t>
            </w:r>
            <w:r w:rsidRPr="007D6C6E">
              <w:rPr>
                <w:rStyle w:val="Definition"/>
              </w:rPr>
              <w:t>cost)</w:t>
            </w:r>
          </w:p>
        </w:tc>
        <w:sdt>
          <w:sdtPr>
            <w:rPr>
              <w:rFonts w:cs="Arial"/>
            </w:rPr>
            <w:id w:val="-1712028593"/>
            <w:placeholder>
              <w:docPart w:val="28C2FC5FE4664039AEAF8F49B4B91B85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6028A886" w14:textId="0E3095A6" w:rsidR="00E746DA" w:rsidRPr="001D3675" w:rsidRDefault="00E746DA" w:rsidP="00490DFD">
                <w:pPr>
                  <w:spacing w:before="0" w:after="0"/>
                  <w:rPr>
                    <w:rFonts w:cs="Arial"/>
                    <w:szCs w:val="24"/>
                  </w:rPr>
                </w:pPr>
              </w:p>
            </w:tc>
          </w:sdtContent>
        </w:sdt>
      </w:tr>
    </w:tbl>
    <w:p w14:paraId="3E611E3A" w14:textId="77777777" w:rsidR="008418B7" w:rsidRDefault="00F20260" w:rsidP="00F20260">
      <w:pPr>
        <w:pStyle w:val="BodyText"/>
      </w:pPr>
      <w:r>
        <w:t xml:space="preserve">The </w:t>
      </w:r>
      <w:r w:rsidRPr="4DABB101">
        <w:rPr>
          <w:rStyle w:val="Definition"/>
        </w:rPr>
        <w:t>applicant</w:t>
      </w:r>
      <w:r>
        <w:t xml:space="preserve"> understands that the </w:t>
      </w:r>
      <w:r w:rsidRPr="4DABB101">
        <w:rPr>
          <w:rStyle w:val="Definition"/>
        </w:rPr>
        <w:t>project</w:t>
      </w:r>
      <w:r w:rsidRPr="4DABB101">
        <w:rPr>
          <w:rFonts w:cs="Arial"/>
          <w:b/>
          <w:bCs/>
        </w:rPr>
        <w:t xml:space="preserve"> </w:t>
      </w:r>
      <w:r>
        <w:t xml:space="preserve">cannot be funded unless the requested </w:t>
      </w:r>
      <w:r w:rsidRPr="4DABB101">
        <w:rPr>
          <w:rStyle w:val="Definition"/>
        </w:rPr>
        <w:t>grant</w:t>
      </w:r>
      <w:r>
        <w:t xml:space="preserve"> equals the estimated cost needed to complete the </w:t>
      </w:r>
      <w:r w:rsidRPr="4DABB101">
        <w:rPr>
          <w:rStyle w:val="Definition"/>
        </w:rPr>
        <w:t>project</w:t>
      </w:r>
      <w:r>
        <w:t xml:space="preserve"> or the requested </w:t>
      </w:r>
      <w:r w:rsidRPr="4DABB101">
        <w:rPr>
          <w:rStyle w:val="Definition"/>
        </w:rPr>
        <w:t>grant</w:t>
      </w:r>
      <w:r>
        <w:t xml:space="preserve"> plus the total amount of additional </w:t>
      </w:r>
      <w:r w:rsidRPr="4DABB101">
        <w:rPr>
          <w:rStyle w:val="Definition"/>
        </w:rPr>
        <w:t>committed</w:t>
      </w:r>
      <w:r w:rsidRPr="4DABB101">
        <w:rPr>
          <w:rFonts w:cs="Arial"/>
          <w:b/>
          <w:bCs/>
        </w:rPr>
        <w:t xml:space="preserve"> </w:t>
      </w:r>
      <w:r w:rsidRPr="4DABB101">
        <w:rPr>
          <w:rStyle w:val="Definition"/>
        </w:rPr>
        <w:t>funds</w:t>
      </w:r>
      <w:r>
        <w:t xml:space="preserve"> equals the estimated cost of the </w:t>
      </w:r>
      <w:r w:rsidRPr="4DABB101">
        <w:rPr>
          <w:rStyle w:val="Definition"/>
        </w:rPr>
        <w:t>project</w:t>
      </w:r>
      <w:r>
        <w:t xml:space="preserve">. If the </w:t>
      </w:r>
      <w:r w:rsidRPr="4DABB101">
        <w:rPr>
          <w:rStyle w:val="Definition"/>
        </w:rPr>
        <w:t>grant</w:t>
      </w:r>
      <w:r>
        <w:t xml:space="preserve"> is awarded, there will be no need for additional fundraising. </w:t>
      </w:r>
    </w:p>
    <w:p w14:paraId="3EA40307" w14:textId="5397A81F" w:rsidR="00F20260" w:rsidRPr="000A2796" w:rsidRDefault="00F20260" w:rsidP="0047672D">
      <w:pPr>
        <w:pStyle w:val="BodyText"/>
        <w:spacing w:after="400"/>
      </w:pPr>
      <w:r>
        <w:t xml:space="preserve">The </w:t>
      </w:r>
      <w:r w:rsidRPr="63406007">
        <w:rPr>
          <w:rStyle w:val="Definition"/>
        </w:rPr>
        <w:t>project</w:t>
      </w:r>
      <w:r>
        <w:t xml:space="preserve"> must be completed and open to the public before</w:t>
      </w:r>
      <w:r w:rsidR="002312C5">
        <w:t xml:space="preserve"> the </w:t>
      </w:r>
      <w:r>
        <w:t xml:space="preserve">final </w:t>
      </w:r>
      <w:r w:rsidRPr="63406007">
        <w:rPr>
          <w:rStyle w:val="Definition"/>
        </w:rPr>
        <w:t>grant</w:t>
      </w:r>
      <w:r w:rsidRPr="63406007">
        <w:rPr>
          <w:rFonts w:cs="Arial"/>
          <w:b/>
          <w:bCs/>
        </w:rPr>
        <w:t xml:space="preserve"> </w:t>
      </w:r>
      <w:r>
        <w:t xml:space="preserve">payment is processed. If funding sources change from the time of </w:t>
      </w:r>
      <w:r w:rsidRPr="63406007">
        <w:rPr>
          <w:rStyle w:val="Definition"/>
        </w:rPr>
        <w:t>application</w:t>
      </w:r>
      <w:r>
        <w:t xml:space="preserve"> </w:t>
      </w:r>
      <w:r w:rsidR="009A23FE">
        <w:t>to</w:t>
      </w:r>
      <w:r>
        <w:t xml:space="preserve"> </w:t>
      </w:r>
      <w:r w:rsidRPr="63406007">
        <w:rPr>
          <w:rStyle w:val="Definition"/>
        </w:rPr>
        <w:t>project</w:t>
      </w:r>
      <w:r w:rsidRPr="63406007">
        <w:rPr>
          <w:rFonts w:cs="Arial"/>
          <w:b/>
          <w:bCs/>
        </w:rPr>
        <w:t xml:space="preserve"> </w:t>
      </w:r>
      <w:r w:rsidRPr="63406007">
        <w:rPr>
          <w:rStyle w:val="Definition"/>
        </w:rPr>
        <w:t>completion</w:t>
      </w:r>
      <w:r>
        <w:t xml:space="preserve">, the </w:t>
      </w:r>
      <w:r w:rsidRPr="63406007">
        <w:rPr>
          <w:rStyle w:val="Definition"/>
        </w:rPr>
        <w:t>applicant</w:t>
      </w:r>
      <w:r>
        <w:t xml:space="preserve"> understands this form must be updated within 30 days.</w:t>
      </w:r>
      <w:r w:rsidR="0047672D">
        <w:t xml:space="preserve"> </w:t>
      </w:r>
    </w:p>
    <w:tbl>
      <w:tblPr>
        <w:tblStyle w:val="TableGrid"/>
        <w:tblW w:w="1081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10"/>
        <w:gridCol w:w="270"/>
        <w:gridCol w:w="3854"/>
        <w:gridCol w:w="106"/>
        <w:gridCol w:w="106"/>
        <w:gridCol w:w="1170"/>
      </w:tblGrid>
      <w:tr w:rsidR="00F50C98" w14:paraId="24CE468E" w14:textId="77777777" w:rsidTr="00F50C98">
        <w:trPr>
          <w:trHeight w:val="260"/>
        </w:trPr>
        <w:tc>
          <w:tcPr>
            <w:tcW w:w="5310" w:type="dxa"/>
            <w:tcBorders>
              <w:top w:val="single" w:sz="4" w:space="0" w:color="auto"/>
            </w:tcBorders>
          </w:tcPr>
          <w:p w14:paraId="1EF22746" w14:textId="6995DC38" w:rsidR="00F50C98" w:rsidRPr="00145446" w:rsidRDefault="00F50C98" w:rsidP="00145446">
            <w:pPr>
              <w:pStyle w:val="NOTINDEXEDHeadingTwo"/>
              <w:spacing w:before="0"/>
              <w:rPr>
                <w:rFonts w:ascii="Arial" w:hAnsi="Arial" w:cs="Arial"/>
                <w:caps w:val="0"/>
                <w:color w:val="auto"/>
                <w:spacing w:val="0"/>
                <w:sz w:val="22"/>
              </w:rPr>
            </w:pPr>
            <w:r w:rsidRPr="008C6B82">
              <w:rPr>
                <w:rStyle w:val="TableFormLabelChar"/>
                <w:color w:val="auto"/>
              </w:rPr>
              <w:t>AU</w:t>
            </w:r>
            <w:r>
              <w:rPr>
                <w:rStyle w:val="TableFormLabelChar"/>
                <w:color w:val="auto"/>
              </w:rPr>
              <w:t>THO</w:t>
            </w:r>
            <w:r w:rsidRPr="008C6B82">
              <w:rPr>
                <w:rStyle w:val="TableFormLabelChar"/>
                <w:color w:val="auto"/>
              </w:rPr>
              <w:t>RIZED REPRESENTATIVE</w:t>
            </w:r>
            <w:r>
              <w:rPr>
                <w:rStyle w:val="TableFormLabelChar"/>
                <w:color w:val="auto"/>
              </w:rPr>
              <w:t xml:space="preserve"> </w:t>
            </w:r>
            <w:r w:rsidRPr="00145446">
              <w:rPr>
                <w:rFonts w:ascii="Arial" w:hAnsi="Arial" w:cs="Arial"/>
                <w:color w:val="auto"/>
                <w:spacing w:val="0"/>
                <w:sz w:val="18"/>
                <w:szCs w:val="18"/>
              </w:rPr>
              <w:t>SIGNATURE</w:t>
            </w:r>
          </w:p>
        </w:tc>
        <w:tc>
          <w:tcPr>
            <w:tcW w:w="270" w:type="dxa"/>
          </w:tcPr>
          <w:p w14:paraId="4AD96E0A" w14:textId="77777777" w:rsidR="00F50C98" w:rsidRDefault="00F50C98" w:rsidP="00145446">
            <w:pPr>
              <w:pStyle w:val="BodyText"/>
              <w:spacing w:before="100" w:beforeAutospacing="1" w:after="0" w:line="240" w:lineRule="auto"/>
            </w:pPr>
          </w:p>
        </w:tc>
        <w:tc>
          <w:tcPr>
            <w:tcW w:w="3854" w:type="dxa"/>
            <w:tcBorders>
              <w:top w:val="single" w:sz="4" w:space="0" w:color="auto"/>
            </w:tcBorders>
          </w:tcPr>
          <w:p w14:paraId="125F45A9" w14:textId="79F2093C" w:rsidR="00F50C98" w:rsidRPr="008C6B82" w:rsidRDefault="00F50C98" w:rsidP="00145446">
            <w:pPr>
              <w:pStyle w:val="BodyText"/>
              <w:spacing w:before="4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PRINTED NAME and TITLE</w:t>
            </w:r>
          </w:p>
        </w:tc>
        <w:tc>
          <w:tcPr>
            <w:tcW w:w="106" w:type="dxa"/>
          </w:tcPr>
          <w:p w14:paraId="7A1848A7" w14:textId="77777777" w:rsidR="00F50C98" w:rsidRPr="008C6B82" w:rsidRDefault="00F50C98" w:rsidP="00145446">
            <w:pPr>
              <w:pStyle w:val="BodyText"/>
              <w:spacing w:before="4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" w:type="dxa"/>
          </w:tcPr>
          <w:p w14:paraId="6C001791" w14:textId="1BA09246" w:rsidR="00F50C98" w:rsidRPr="008C6B82" w:rsidRDefault="00F50C98" w:rsidP="00145446">
            <w:pPr>
              <w:pStyle w:val="BodyText"/>
              <w:spacing w:before="4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951833" w14:textId="77777777" w:rsidR="00F50C98" w:rsidRPr="008C6B82" w:rsidRDefault="00F50C98" w:rsidP="00145446">
            <w:pPr>
              <w:pStyle w:val="BodyText"/>
              <w:spacing w:before="40" w:after="0" w:line="240" w:lineRule="auto"/>
              <w:rPr>
                <w:rFonts w:cs="Arial"/>
                <w:sz w:val="18"/>
                <w:szCs w:val="18"/>
              </w:rPr>
            </w:pPr>
            <w:r w:rsidRPr="008C6B82">
              <w:rPr>
                <w:rFonts w:cs="Arial"/>
                <w:sz w:val="18"/>
                <w:szCs w:val="18"/>
              </w:rPr>
              <w:t>DATE</w:t>
            </w:r>
          </w:p>
        </w:tc>
      </w:tr>
    </w:tbl>
    <w:p w14:paraId="34CE0A41" w14:textId="43606680" w:rsidR="004B36FC" w:rsidRPr="00145446" w:rsidRDefault="00145446" w:rsidP="00145446">
      <w:pPr>
        <w:spacing w:after="0"/>
        <w:ind w:left="-86"/>
        <w:rPr>
          <w:sz w:val="16"/>
          <w:szCs w:val="16"/>
        </w:rPr>
      </w:pPr>
      <w:r w:rsidRPr="00145446">
        <w:rPr>
          <w:sz w:val="16"/>
          <w:szCs w:val="16"/>
        </w:rPr>
        <w:t xml:space="preserve">DPR </w:t>
      </w:r>
      <w:r>
        <w:rPr>
          <w:sz w:val="16"/>
          <w:szCs w:val="16"/>
        </w:rPr>
        <w:t>832</w:t>
      </w:r>
      <w:r w:rsidR="00B00844">
        <w:rPr>
          <w:sz w:val="16"/>
          <w:szCs w:val="16"/>
        </w:rPr>
        <w:t>D</w:t>
      </w:r>
      <w:r>
        <w:rPr>
          <w:sz w:val="16"/>
          <w:szCs w:val="16"/>
        </w:rPr>
        <w:t xml:space="preserve"> (New 10/2025)(Word to PDF 10/14/2025</w:t>
      </w:r>
    </w:p>
    <w:sectPr w:rsidR="004B36FC" w:rsidRPr="00145446" w:rsidSect="00476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47D3" w14:textId="77777777" w:rsidR="0012365E" w:rsidRDefault="0012365E" w:rsidP="00F20260">
      <w:pPr>
        <w:spacing w:before="0" w:after="0" w:line="240" w:lineRule="auto"/>
      </w:pPr>
      <w:r>
        <w:separator/>
      </w:r>
    </w:p>
  </w:endnote>
  <w:endnote w:type="continuationSeparator" w:id="0">
    <w:p w14:paraId="40C1D268" w14:textId="77777777" w:rsidR="0012365E" w:rsidRDefault="0012365E" w:rsidP="00F20260">
      <w:pPr>
        <w:spacing w:before="0" w:after="0" w:line="240" w:lineRule="auto"/>
      </w:pPr>
      <w:r>
        <w:continuationSeparator/>
      </w:r>
    </w:p>
  </w:endnote>
  <w:endnote w:type="continuationNotice" w:id="1">
    <w:p w14:paraId="4C362E68" w14:textId="77777777" w:rsidR="0012365E" w:rsidRDefault="001236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DAC9" w14:textId="77777777" w:rsidR="00DA3BEC" w:rsidRDefault="00DA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1A23" w14:textId="77777777" w:rsidR="00DA3BEC" w:rsidRDefault="00DA3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7B0C" w14:textId="77777777" w:rsidR="00DA3BEC" w:rsidRDefault="00DA3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BCC3" w14:textId="77777777" w:rsidR="0012365E" w:rsidRDefault="0012365E" w:rsidP="00F20260">
      <w:pPr>
        <w:spacing w:before="0" w:after="0" w:line="240" w:lineRule="auto"/>
      </w:pPr>
      <w:r>
        <w:separator/>
      </w:r>
    </w:p>
  </w:footnote>
  <w:footnote w:type="continuationSeparator" w:id="0">
    <w:p w14:paraId="1D5F0177" w14:textId="77777777" w:rsidR="0012365E" w:rsidRDefault="0012365E" w:rsidP="00F20260">
      <w:pPr>
        <w:spacing w:before="0" w:after="0" w:line="240" w:lineRule="auto"/>
      </w:pPr>
      <w:r>
        <w:continuationSeparator/>
      </w:r>
    </w:p>
  </w:footnote>
  <w:footnote w:type="continuationNotice" w:id="1">
    <w:p w14:paraId="6F4E47BA" w14:textId="77777777" w:rsidR="0012365E" w:rsidRDefault="001236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D8F4" w14:textId="006C5D84" w:rsidR="00DA3BEC" w:rsidRDefault="00DA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327815"/>
      <w:docPartObj>
        <w:docPartGallery w:val="Watermarks"/>
        <w:docPartUnique/>
      </w:docPartObj>
    </w:sdtPr>
    <w:sdtEndPr/>
    <w:sdtContent>
      <w:p w14:paraId="09A6DF12" w14:textId="30E0AE9D" w:rsidR="00DA3BEC" w:rsidRDefault="00024FD0">
        <w:pPr>
          <w:pStyle w:val="Header"/>
        </w:pPr>
        <w:r>
          <w:rPr>
            <w:noProof/>
          </w:rPr>
          <w:pict w14:anchorId="01E9D6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3D46" w14:textId="29B0D872" w:rsidR="00DA3BEC" w:rsidRDefault="00DA3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oCVqEePeCk2A6VDCxUwm6H2oM1ylfcqdDfc9R4UB40mIbH+sc5IBDzs4lkTdScmVZS6ktrqWcGtkNNDL6Cp3w==" w:salt="CXC5JiVNRp9etx4crx629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60"/>
    <w:rsid w:val="00024FD0"/>
    <w:rsid w:val="001233B9"/>
    <w:rsid w:val="0012365E"/>
    <w:rsid w:val="00145446"/>
    <w:rsid w:val="00161A42"/>
    <w:rsid w:val="001B76C1"/>
    <w:rsid w:val="001C2BFB"/>
    <w:rsid w:val="001E2CC9"/>
    <w:rsid w:val="00224847"/>
    <w:rsid w:val="0022535D"/>
    <w:rsid w:val="00226F22"/>
    <w:rsid w:val="002312C5"/>
    <w:rsid w:val="00294D3F"/>
    <w:rsid w:val="002D6D7B"/>
    <w:rsid w:val="00345E66"/>
    <w:rsid w:val="00352D65"/>
    <w:rsid w:val="003857DE"/>
    <w:rsid w:val="00385F51"/>
    <w:rsid w:val="003A2205"/>
    <w:rsid w:val="003C50C8"/>
    <w:rsid w:val="003D3883"/>
    <w:rsid w:val="00421F2D"/>
    <w:rsid w:val="00467788"/>
    <w:rsid w:val="0047672D"/>
    <w:rsid w:val="00490DFD"/>
    <w:rsid w:val="004B36FC"/>
    <w:rsid w:val="004D40A6"/>
    <w:rsid w:val="004D43A6"/>
    <w:rsid w:val="004E0C78"/>
    <w:rsid w:val="004F595D"/>
    <w:rsid w:val="00521AA6"/>
    <w:rsid w:val="005262A5"/>
    <w:rsid w:val="00530B3D"/>
    <w:rsid w:val="0053732F"/>
    <w:rsid w:val="005C4DAF"/>
    <w:rsid w:val="005D6F43"/>
    <w:rsid w:val="005E4682"/>
    <w:rsid w:val="00623D9D"/>
    <w:rsid w:val="00626C61"/>
    <w:rsid w:val="006463C3"/>
    <w:rsid w:val="006739E4"/>
    <w:rsid w:val="0068624A"/>
    <w:rsid w:val="00687911"/>
    <w:rsid w:val="00696059"/>
    <w:rsid w:val="006C4F27"/>
    <w:rsid w:val="00704E4B"/>
    <w:rsid w:val="00760F4C"/>
    <w:rsid w:val="00764B18"/>
    <w:rsid w:val="007A1A06"/>
    <w:rsid w:val="007A7020"/>
    <w:rsid w:val="007B21BB"/>
    <w:rsid w:val="007E4543"/>
    <w:rsid w:val="007E5FDC"/>
    <w:rsid w:val="007F55A4"/>
    <w:rsid w:val="008162A5"/>
    <w:rsid w:val="008418B7"/>
    <w:rsid w:val="008909C7"/>
    <w:rsid w:val="008B10C0"/>
    <w:rsid w:val="00924DCA"/>
    <w:rsid w:val="0094027C"/>
    <w:rsid w:val="00942C4D"/>
    <w:rsid w:val="00993733"/>
    <w:rsid w:val="009A23FE"/>
    <w:rsid w:val="009B1989"/>
    <w:rsid w:val="009B446C"/>
    <w:rsid w:val="009B5EB2"/>
    <w:rsid w:val="009D38C2"/>
    <w:rsid w:val="009E276A"/>
    <w:rsid w:val="009E41D8"/>
    <w:rsid w:val="009F424F"/>
    <w:rsid w:val="009F6F80"/>
    <w:rsid w:val="009F7C3F"/>
    <w:rsid w:val="00A23789"/>
    <w:rsid w:val="00A527F0"/>
    <w:rsid w:val="00A54BAD"/>
    <w:rsid w:val="00A65B66"/>
    <w:rsid w:val="00A930BC"/>
    <w:rsid w:val="00AB56FC"/>
    <w:rsid w:val="00AD339A"/>
    <w:rsid w:val="00AD73DD"/>
    <w:rsid w:val="00B00663"/>
    <w:rsid w:val="00B00844"/>
    <w:rsid w:val="00B24A5B"/>
    <w:rsid w:val="00B46485"/>
    <w:rsid w:val="00B719E0"/>
    <w:rsid w:val="00B7643D"/>
    <w:rsid w:val="00BC7A36"/>
    <w:rsid w:val="00BD44B0"/>
    <w:rsid w:val="00C032AF"/>
    <w:rsid w:val="00C11A63"/>
    <w:rsid w:val="00C20803"/>
    <w:rsid w:val="00C212C0"/>
    <w:rsid w:val="00CC5F6A"/>
    <w:rsid w:val="00CD718F"/>
    <w:rsid w:val="00CE1F8E"/>
    <w:rsid w:val="00D1156D"/>
    <w:rsid w:val="00D25B28"/>
    <w:rsid w:val="00D554BE"/>
    <w:rsid w:val="00D61184"/>
    <w:rsid w:val="00D83056"/>
    <w:rsid w:val="00D86192"/>
    <w:rsid w:val="00DA3BEC"/>
    <w:rsid w:val="00DB4F4F"/>
    <w:rsid w:val="00DF360A"/>
    <w:rsid w:val="00DF4569"/>
    <w:rsid w:val="00DF4FFD"/>
    <w:rsid w:val="00DF78B9"/>
    <w:rsid w:val="00DF7E3A"/>
    <w:rsid w:val="00E3426C"/>
    <w:rsid w:val="00E363E0"/>
    <w:rsid w:val="00E40A47"/>
    <w:rsid w:val="00E55670"/>
    <w:rsid w:val="00E606B6"/>
    <w:rsid w:val="00E746DA"/>
    <w:rsid w:val="00EA3028"/>
    <w:rsid w:val="00F20260"/>
    <w:rsid w:val="00F36394"/>
    <w:rsid w:val="00F45407"/>
    <w:rsid w:val="00F50C98"/>
    <w:rsid w:val="00F67C6E"/>
    <w:rsid w:val="00F712DD"/>
    <w:rsid w:val="00FE12C8"/>
    <w:rsid w:val="00FF6560"/>
    <w:rsid w:val="087C95BD"/>
    <w:rsid w:val="0AC2355C"/>
    <w:rsid w:val="12F8DC9C"/>
    <w:rsid w:val="1350AABB"/>
    <w:rsid w:val="139D5048"/>
    <w:rsid w:val="14E549E1"/>
    <w:rsid w:val="162C9B07"/>
    <w:rsid w:val="23F273FF"/>
    <w:rsid w:val="30766244"/>
    <w:rsid w:val="307E0F3C"/>
    <w:rsid w:val="3178098B"/>
    <w:rsid w:val="340FF913"/>
    <w:rsid w:val="35DEA4CC"/>
    <w:rsid w:val="39578B4C"/>
    <w:rsid w:val="41C70BD1"/>
    <w:rsid w:val="432492BF"/>
    <w:rsid w:val="4DABB101"/>
    <w:rsid w:val="4E8ADB15"/>
    <w:rsid w:val="52004AE6"/>
    <w:rsid w:val="53FE329B"/>
    <w:rsid w:val="59A9B5C4"/>
    <w:rsid w:val="5DCD94A2"/>
    <w:rsid w:val="620ECFE3"/>
    <w:rsid w:val="63406007"/>
    <w:rsid w:val="6F1F1CF3"/>
    <w:rsid w:val="70EDDF8E"/>
    <w:rsid w:val="782FA4EA"/>
    <w:rsid w:val="7AB2A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F119"/>
  <w15:chartTrackingRefBased/>
  <w15:docId w15:val="{6A9EB1DB-EB9A-4BE2-B65C-FEBD0E96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260"/>
    <w:pPr>
      <w:spacing w:before="200" w:after="200" w:line="276" w:lineRule="auto"/>
    </w:pPr>
    <w:rPr>
      <w:rFonts w:eastAsiaTheme="minorEastAsia" w:cstheme="minorBidi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260"/>
    <w:pPr>
      <w:spacing w:after="0"/>
      <w:outlineLvl w:val="1"/>
    </w:pPr>
    <w:rPr>
      <w:rFonts w:ascii="Franklin Gothic Medium" w:hAnsi="Franklin Gothic Medium" w:cs="Times New Roman (Body CS)"/>
      <w:caps/>
      <w:color w:val="1B763A"/>
      <w:spacing w:val="30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260"/>
    <w:rPr>
      <w:rFonts w:ascii="Franklin Gothic Medium" w:eastAsiaTheme="minorEastAsia" w:hAnsi="Franklin Gothic Medium" w:cs="Times New Roman (Body CS)"/>
      <w:caps/>
      <w:color w:val="1B763A"/>
      <w:spacing w:val="30"/>
      <w:sz w:val="26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202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0260"/>
    <w:rPr>
      <w:rFonts w:eastAsiaTheme="minorEastAsia" w:cstheme="minorBidi"/>
      <w:szCs w:val="20"/>
    </w:rPr>
  </w:style>
  <w:style w:type="character" w:customStyle="1" w:styleId="Definition">
    <w:name w:val="Definition"/>
    <w:basedOn w:val="DefaultParagraphFont"/>
    <w:uiPriority w:val="1"/>
    <w:qFormat/>
    <w:rsid w:val="00F20260"/>
    <w:rPr>
      <w:rFonts w:cs="Arial"/>
      <w:smallCaps/>
      <w:spacing w:val="14"/>
      <w:szCs w:val="24"/>
    </w:rPr>
  </w:style>
  <w:style w:type="table" w:customStyle="1" w:styleId="Prop68-FinanceTable">
    <w:name w:val="Prop68-FinanceTable"/>
    <w:basedOn w:val="TableNormal"/>
    <w:uiPriority w:val="99"/>
    <w:rsid w:val="00F20260"/>
    <w:rPr>
      <w:rFonts w:eastAsiaTheme="minorEastAsi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i w:val="0"/>
      </w:rPr>
      <w:tblPr/>
      <w:tcPr>
        <w:shd w:val="clear" w:color="auto" w:fill="D9E2F3"/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F202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0260"/>
    <w:rPr>
      <w:rFonts w:eastAsiaTheme="minorEastAsia" w:cstheme="min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F202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260"/>
    <w:rPr>
      <w:rFonts w:eastAsiaTheme="minorEastAsia" w:cstheme="minorBidi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2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260"/>
    <w:rPr>
      <w:rFonts w:eastAsiaTheme="minorEastAsia" w:cstheme="minorBidi"/>
      <w:szCs w:val="20"/>
    </w:rPr>
  </w:style>
  <w:style w:type="character" w:styleId="PlaceholderText">
    <w:name w:val="Placeholder Text"/>
    <w:basedOn w:val="DefaultParagraphFont"/>
    <w:uiPriority w:val="99"/>
    <w:semiHidden/>
    <w:rsid w:val="00E606B6"/>
    <w:rPr>
      <w:color w:val="666666"/>
    </w:rPr>
  </w:style>
  <w:style w:type="table" w:styleId="TableGrid">
    <w:name w:val="Table Grid"/>
    <w:basedOn w:val="TableNormal"/>
    <w:uiPriority w:val="39"/>
    <w:rsid w:val="00BD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NDEXEDHeadingTwo">
    <w:name w:val="NOT INDEXED Heading Two"/>
    <w:basedOn w:val="Heading2"/>
    <w:link w:val="NOTINDEXEDHeadingTwoChar"/>
    <w:qFormat/>
    <w:rsid w:val="0047672D"/>
    <w:pPr>
      <w:numPr>
        <w:ilvl w:val="1"/>
      </w:numPr>
      <w:spacing w:line="240" w:lineRule="auto"/>
      <w:outlineLvl w:val="9"/>
    </w:pPr>
    <w:rPr>
      <w:rFonts w:eastAsia="Calibri"/>
    </w:rPr>
  </w:style>
  <w:style w:type="character" w:customStyle="1" w:styleId="NOTINDEXEDHeadingTwoChar">
    <w:name w:val="NOT INDEXED Heading Two Char"/>
    <w:basedOn w:val="Heading2Char"/>
    <w:link w:val="NOTINDEXEDHeadingTwo"/>
    <w:rsid w:val="0047672D"/>
    <w:rPr>
      <w:rFonts w:ascii="Franklin Gothic Medium" w:eastAsia="Calibri" w:hAnsi="Franklin Gothic Medium" w:cs="Times New Roman (Body CS)"/>
      <w:caps/>
      <w:color w:val="1B763A"/>
      <w:spacing w:val="30"/>
      <w:sz w:val="26"/>
      <w:szCs w:val="22"/>
    </w:rPr>
  </w:style>
  <w:style w:type="paragraph" w:customStyle="1" w:styleId="TableFormLabel">
    <w:name w:val="Table Form Label"/>
    <w:basedOn w:val="NOTINDEXEDHeadingTwo"/>
    <w:link w:val="TableFormLabelChar"/>
    <w:qFormat/>
    <w:rsid w:val="0047672D"/>
    <w:pPr>
      <w:spacing w:before="60"/>
    </w:pPr>
    <w:rPr>
      <w:sz w:val="22"/>
    </w:rPr>
  </w:style>
  <w:style w:type="character" w:customStyle="1" w:styleId="TableFormLabelChar">
    <w:name w:val="Table Form Label Char"/>
    <w:basedOn w:val="NOTINDEXEDHeadingTwoChar"/>
    <w:link w:val="TableFormLabel"/>
    <w:rsid w:val="0047672D"/>
    <w:rPr>
      <w:rFonts w:ascii="Franklin Gothic Medium" w:eastAsia="Calibri" w:hAnsi="Franklin Gothic Medium" w:cs="Times New Roman (Body CS)"/>
      <w:caps/>
      <w:color w:val="1B763A"/>
      <w:spacing w:val="3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90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00844"/>
    <w:rPr>
      <w:rFonts w:eastAsiaTheme="minorEastAsia" w:cstheme="minorBidi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F4C"/>
    <w:rPr>
      <w:rFonts w:eastAsiaTheme="minorEastAsi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CCD9E7336449B91A7163C4A8D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405C-8059-4169-87EF-F9C8D3772DA9}"/>
      </w:docPartPr>
      <w:docPartBody>
        <w:p w:rsidR="00A954CC" w:rsidRDefault="002D6D7B" w:rsidP="002D6D7B">
          <w:pPr>
            <w:pStyle w:val="751CCD9E7336449B91A7163C4A8DE5DA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B919CED1A4AC5A372204606DF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6348-E91C-496C-A7D5-9EA60D8A8538}"/>
      </w:docPartPr>
      <w:docPartBody>
        <w:p w:rsidR="00A954CC" w:rsidRDefault="002D6D7B" w:rsidP="002D6D7B">
          <w:pPr>
            <w:pStyle w:val="C10B919CED1A4AC5A372204606DFBFCF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5D8D7F307430B98DA30395FB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12D0-3935-4F85-AC6F-E414D9A1FCF3}"/>
      </w:docPartPr>
      <w:docPartBody>
        <w:p w:rsidR="00A954CC" w:rsidRDefault="002D6D7B" w:rsidP="002D6D7B">
          <w:pPr>
            <w:pStyle w:val="5EE5D8D7F307430B98DA30395FBF1641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DEE777150418A8416CFFBCFFE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8B30-898E-4C74-A6D4-6CF25ADD7749}"/>
      </w:docPartPr>
      <w:docPartBody>
        <w:p w:rsidR="00A954CC" w:rsidRDefault="002D6D7B" w:rsidP="002D6D7B">
          <w:pPr>
            <w:pStyle w:val="7EBDEE777150418A8416CFFBCFFE6C2A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28C460A484492B2ABD2254E02A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D2A4-CA89-418C-890F-F6223F6522F8}"/>
      </w:docPartPr>
      <w:docPartBody>
        <w:p w:rsidR="00A954CC" w:rsidRDefault="002D6D7B" w:rsidP="002D6D7B">
          <w:pPr>
            <w:pStyle w:val="84628C460A484492B2ABD2254E02AF80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A006185874E96BB9FEA1ED6162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131F-4CDC-486F-958D-137980FB7653}"/>
      </w:docPartPr>
      <w:docPartBody>
        <w:p w:rsidR="00A954CC" w:rsidRDefault="002D6D7B" w:rsidP="002D6D7B">
          <w:pPr>
            <w:pStyle w:val="95FA006185874E96BB9FEA1ED6162411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3336D05AA4FDBA9D203C1F785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2206-AD6D-4C26-B19A-01531865CF70}"/>
      </w:docPartPr>
      <w:docPartBody>
        <w:p w:rsidR="00A954CC" w:rsidRDefault="002D6D7B" w:rsidP="002D6D7B">
          <w:pPr>
            <w:pStyle w:val="5683336D05AA4FDBA9D203C1F7851FD5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29903CB254D58A81488ACB9C1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2AAE5-EF23-4803-82ED-53FA9A1F16FC}"/>
      </w:docPartPr>
      <w:docPartBody>
        <w:p w:rsidR="00A954CC" w:rsidRDefault="002D6D7B" w:rsidP="002D6D7B">
          <w:pPr>
            <w:pStyle w:val="74829903CB254D58A81488ACB9C12153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E2109665D479C8A549EDDC2DD4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B8A9-C13B-449E-B315-65659242EE6B}"/>
      </w:docPartPr>
      <w:docPartBody>
        <w:p w:rsidR="00A954CC" w:rsidRDefault="002D6D7B" w:rsidP="002D6D7B">
          <w:pPr>
            <w:pStyle w:val="071E2109665D479C8A549EDDC2DD4D85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D705E69F4F288A12051ACF9A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AD36-61BD-4757-91FE-46F1D5D7ECBB}"/>
      </w:docPartPr>
      <w:docPartBody>
        <w:p w:rsidR="00A954CC" w:rsidRDefault="002D6D7B" w:rsidP="002D6D7B">
          <w:pPr>
            <w:pStyle w:val="2E3ED705E69F4F288A12051ACF9A6B04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03292E83344CEB85E44613EF8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69EB-DD3D-408A-AA29-BBA1305864D5}"/>
      </w:docPartPr>
      <w:docPartBody>
        <w:p w:rsidR="00A954CC" w:rsidRDefault="002D6D7B" w:rsidP="002D6D7B">
          <w:pPr>
            <w:pStyle w:val="63E03292E83344CEB85E44613EF8AC13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71A20E4874AC9ACE23890A35AE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D7E9-25AB-429F-8F5D-41472B48D95C}"/>
      </w:docPartPr>
      <w:docPartBody>
        <w:p w:rsidR="00A954CC" w:rsidRDefault="002D6D7B" w:rsidP="002D6D7B">
          <w:pPr>
            <w:pStyle w:val="32671A20E4874AC9ACE23890A35AEED5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B1708C8714778888A145044CA4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B3DCC-C95C-4314-8D4C-943E7F9BCFD8}"/>
      </w:docPartPr>
      <w:docPartBody>
        <w:p w:rsidR="00A954CC" w:rsidRDefault="002D6D7B" w:rsidP="002D6D7B">
          <w:pPr>
            <w:pStyle w:val="8B5B1708C8714778888A145044CA4A09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2725C7C5F4514A5D2B38619F9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5688-0586-460C-935E-81D8DA559FF0}"/>
      </w:docPartPr>
      <w:docPartBody>
        <w:p w:rsidR="00A954CC" w:rsidRDefault="002D6D7B" w:rsidP="002D6D7B">
          <w:pPr>
            <w:pStyle w:val="3BA2725C7C5F4514A5D2B38619F965D2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123EAD4DA421FBF7477E19B90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F4674-65B6-4642-B00C-0B76DCDF35FE}"/>
      </w:docPartPr>
      <w:docPartBody>
        <w:p w:rsidR="00A954CC" w:rsidRDefault="002D6D7B" w:rsidP="002D6D7B">
          <w:pPr>
            <w:pStyle w:val="3B8123EAD4DA421FBF7477E19B909228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5F47251DC435BBC7F1517FE874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64C8-9F10-4393-868B-2E99B62FF332}"/>
      </w:docPartPr>
      <w:docPartBody>
        <w:p w:rsidR="00A954CC" w:rsidRDefault="002D6D7B" w:rsidP="002D6D7B">
          <w:pPr>
            <w:pStyle w:val="0FF5F47251DC435BBC7F1517FE874DBC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F021E622F4095B6B4248990E6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60CA-0EEA-4CD6-8464-912122FF7446}"/>
      </w:docPartPr>
      <w:docPartBody>
        <w:p w:rsidR="00A954CC" w:rsidRDefault="002D6D7B" w:rsidP="002D6D7B">
          <w:pPr>
            <w:pStyle w:val="887F021E622F4095B6B4248990E61E59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276DABDDA4F668B43619147E1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455A-02F4-4E04-B496-A7E44BB8BFA0}"/>
      </w:docPartPr>
      <w:docPartBody>
        <w:p w:rsidR="00A954CC" w:rsidRDefault="002D6D7B" w:rsidP="002D6D7B">
          <w:pPr>
            <w:pStyle w:val="42E276DABDDA4F668B43619147E18A0B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C4CC3D26448488CAE9E0D001D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CE17-1C09-44DC-A75B-F1F79B6BDBBE}"/>
      </w:docPartPr>
      <w:docPartBody>
        <w:p w:rsidR="00A954CC" w:rsidRDefault="002D6D7B" w:rsidP="002D6D7B">
          <w:pPr>
            <w:pStyle w:val="754C4CC3D26448488CAE9E0D001D071F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E1919D9144A2EA234B22FBB6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4B10-48F4-4EE8-8233-56FBC488E495}"/>
      </w:docPartPr>
      <w:docPartBody>
        <w:p w:rsidR="00A954CC" w:rsidRDefault="002D6D7B" w:rsidP="002D6D7B">
          <w:pPr>
            <w:pStyle w:val="4B3E1919D9144A2EA234B22FBB6868AC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B94D03D5945E28C620709A493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7E9F-1754-4D1A-853B-7E4ED070F338}"/>
      </w:docPartPr>
      <w:docPartBody>
        <w:p w:rsidR="00A954CC" w:rsidRDefault="002D6D7B" w:rsidP="002D6D7B">
          <w:pPr>
            <w:pStyle w:val="C78B94D03D5945E28C620709A49399E5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9BFB431984A82885200529107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694E-5BF7-42D9-9483-2E58A639DB43}"/>
      </w:docPartPr>
      <w:docPartBody>
        <w:p w:rsidR="00A954CC" w:rsidRDefault="002D6D7B" w:rsidP="002D6D7B">
          <w:pPr>
            <w:pStyle w:val="3ED9BFB431984A828852005291075CA4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AC059FE3E4D0391A01745B1F6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86509-76CC-4CF7-85C4-6A72EC58839A}"/>
      </w:docPartPr>
      <w:docPartBody>
        <w:p w:rsidR="00A954CC" w:rsidRDefault="002D6D7B" w:rsidP="002D6D7B">
          <w:pPr>
            <w:pStyle w:val="205AC059FE3E4D0391A01745B1F6DF7B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362BF6FC14ABBB429732D8B28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3537-BC85-4A1D-90AE-E6FC30BFBBEA}"/>
      </w:docPartPr>
      <w:docPartBody>
        <w:p w:rsidR="00A954CC" w:rsidRDefault="002D6D7B" w:rsidP="002D6D7B">
          <w:pPr>
            <w:pStyle w:val="7C0362BF6FC14ABBB429732D8B28B35C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9C2B1A77942619B7A922EADB2F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EEE07-01D5-4896-B18E-57286D05EAB3}"/>
      </w:docPartPr>
      <w:docPartBody>
        <w:p w:rsidR="00A954CC" w:rsidRDefault="002D6D7B" w:rsidP="002D6D7B">
          <w:pPr>
            <w:pStyle w:val="6CE9C2B1A77942619B7A922EADB2F910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C325ED19E47E19DB289B1EFA2C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EBA8-283E-4C90-BBB9-B6ABC3D82F08}"/>
      </w:docPartPr>
      <w:docPartBody>
        <w:p w:rsidR="00A954CC" w:rsidRDefault="002D6D7B" w:rsidP="002D6D7B">
          <w:pPr>
            <w:pStyle w:val="9E6C325ED19E47E19DB289B1EFA2C4DC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336D9E50046FF8E02799CA6FB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7560-DCF9-42E0-A30F-129C933FF52C}"/>
      </w:docPartPr>
      <w:docPartBody>
        <w:p w:rsidR="00A954CC" w:rsidRDefault="002D6D7B" w:rsidP="002D6D7B">
          <w:pPr>
            <w:pStyle w:val="643336D9E50046FF8E02799CA6FB0709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918F666F244C7A3E7B176C85C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BECB-DE76-4E48-AEC2-4685EA586B8A}"/>
      </w:docPartPr>
      <w:docPartBody>
        <w:p w:rsidR="00A954CC" w:rsidRDefault="002D6D7B" w:rsidP="002D6D7B">
          <w:pPr>
            <w:pStyle w:val="993918F666F244C7A3E7B176C85C868A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957EC75BC47B5832748BE4AD2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3D48A-01C9-4B87-B464-DFF1586EA02F}"/>
      </w:docPartPr>
      <w:docPartBody>
        <w:p w:rsidR="00A954CC" w:rsidRDefault="002D6D7B" w:rsidP="002D6D7B">
          <w:pPr>
            <w:pStyle w:val="C2E957EC75BC47B5832748BE4AD2A11E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2FC5FE4664039AEAF8F49B4B9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A174-36D1-4D01-96DC-DED81657F147}"/>
      </w:docPartPr>
      <w:docPartBody>
        <w:p w:rsidR="00DF78B9" w:rsidRDefault="00DF78B9" w:rsidP="00DF78B9">
          <w:pPr>
            <w:pStyle w:val="28C2FC5FE4664039AEAF8F49B4B91B85"/>
          </w:pPr>
          <w:r w:rsidRPr="006049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7B"/>
    <w:rsid w:val="00097B1D"/>
    <w:rsid w:val="001369B1"/>
    <w:rsid w:val="001D2CB9"/>
    <w:rsid w:val="002C6D9D"/>
    <w:rsid w:val="002D6D7B"/>
    <w:rsid w:val="00345E66"/>
    <w:rsid w:val="003D3883"/>
    <w:rsid w:val="00443D7A"/>
    <w:rsid w:val="00530B3D"/>
    <w:rsid w:val="0053222E"/>
    <w:rsid w:val="005521D2"/>
    <w:rsid w:val="005C4DAF"/>
    <w:rsid w:val="005D6F43"/>
    <w:rsid w:val="005F667F"/>
    <w:rsid w:val="00696059"/>
    <w:rsid w:val="006D7423"/>
    <w:rsid w:val="00764B18"/>
    <w:rsid w:val="007A7020"/>
    <w:rsid w:val="007E0294"/>
    <w:rsid w:val="007E4543"/>
    <w:rsid w:val="007E5FDC"/>
    <w:rsid w:val="009B5EB2"/>
    <w:rsid w:val="009F424F"/>
    <w:rsid w:val="00A1798F"/>
    <w:rsid w:val="00A527F0"/>
    <w:rsid w:val="00A54BAD"/>
    <w:rsid w:val="00A6625A"/>
    <w:rsid w:val="00A954CC"/>
    <w:rsid w:val="00B00663"/>
    <w:rsid w:val="00B245AA"/>
    <w:rsid w:val="00B44B87"/>
    <w:rsid w:val="00B46485"/>
    <w:rsid w:val="00B6020E"/>
    <w:rsid w:val="00BC7A36"/>
    <w:rsid w:val="00C032AF"/>
    <w:rsid w:val="00C212C0"/>
    <w:rsid w:val="00D554BE"/>
    <w:rsid w:val="00DF4569"/>
    <w:rsid w:val="00DF78B9"/>
    <w:rsid w:val="00EA043C"/>
    <w:rsid w:val="00F423DA"/>
    <w:rsid w:val="00F67C6E"/>
    <w:rsid w:val="00F704BF"/>
    <w:rsid w:val="00FE12C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8B9"/>
    <w:rPr>
      <w:color w:val="666666"/>
    </w:rPr>
  </w:style>
  <w:style w:type="paragraph" w:customStyle="1" w:styleId="751CCD9E7336449B91A7163C4A8DE5DA">
    <w:name w:val="751CCD9E7336449B91A7163C4A8DE5DA"/>
    <w:rsid w:val="002D6D7B"/>
  </w:style>
  <w:style w:type="paragraph" w:customStyle="1" w:styleId="C10B919CED1A4AC5A372204606DFBFCF">
    <w:name w:val="C10B919CED1A4AC5A372204606DFBFCF"/>
    <w:rsid w:val="002D6D7B"/>
  </w:style>
  <w:style w:type="paragraph" w:customStyle="1" w:styleId="5EE5D8D7F307430B98DA30395FBF1641">
    <w:name w:val="5EE5D8D7F307430B98DA30395FBF1641"/>
    <w:rsid w:val="002D6D7B"/>
  </w:style>
  <w:style w:type="paragraph" w:customStyle="1" w:styleId="7EBDEE777150418A8416CFFBCFFE6C2A">
    <w:name w:val="7EBDEE777150418A8416CFFBCFFE6C2A"/>
    <w:rsid w:val="002D6D7B"/>
  </w:style>
  <w:style w:type="paragraph" w:customStyle="1" w:styleId="84628C460A484492B2ABD2254E02AF80">
    <w:name w:val="84628C460A484492B2ABD2254E02AF80"/>
    <w:rsid w:val="002D6D7B"/>
  </w:style>
  <w:style w:type="paragraph" w:customStyle="1" w:styleId="95FA006185874E96BB9FEA1ED6162411">
    <w:name w:val="95FA006185874E96BB9FEA1ED6162411"/>
    <w:rsid w:val="002D6D7B"/>
  </w:style>
  <w:style w:type="paragraph" w:customStyle="1" w:styleId="5683336D05AA4FDBA9D203C1F7851FD5">
    <w:name w:val="5683336D05AA4FDBA9D203C1F7851FD5"/>
    <w:rsid w:val="002D6D7B"/>
  </w:style>
  <w:style w:type="paragraph" w:customStyle="1" w:styleId="74829903CB254D58A81488ACB9C12153">
    <w:name w:val="74829903CB254D58A81488ACB9C12153"/>
    <w:rsid w:val="002D6D7B"/>
  </w:style>
  <w:style w:type="paragraph" w:customStyle="1" w:styleId="071E2109665D479C8A549EDDC2DD4D85">
    <w:name w:val="071E2109665D479C8A549EDDC2DD4D85"/>
    <w:rsid w:val="002D6D7B"/>
  </w:style>
  <w:style w:type="paragraph" w:customStyle="1" w:styleId="2E3ED705E69F4F288A12051ACF9A6B04">
    <w:name w:val="2E3ED705E69F4F288A12051ACF9A6B04"/>
    <w:rsid w:val="002D6D7B"/>
  </w:style>
  <w:style w:type="paragraph" w:customStyle="1" w:styleId="63E03292E83344CEB85E44613EF8AC13">
    <w:name w:val="63E03292E83344CEB85E44613EF8AC13"/>
    <w:rsid w:val="002D6D7B"/>
  </w:style>
  <w:style w:type="paragraph" w:customStyle="1" w:styleId="32671A20E4874AC9ACE23890A35AEED5">
    <w:name w:val="32671A20E4874AC9ACE23890A35AEED5"/>
    <w:rsid w:val="002D6D7B"/>
  </w:style>
  <w:style w:type="paragraph" w:customStyle="1" w:styleId="8B5B1708C8714778888A145044CA4A09">
    <w:name w:val="8B5B1708C8714778888A145044CA4A09"/>
    <w:rsid w:val="002D6D7B"/>
  </w:style>
  <w:style w:type="paragraph" w:customStyle="1" w:styleId="3BA2725C7C5F4514A5D2B38619F965D2">
    <w:name w:val="3BA2725C7C5F4514A5D2B38619F965D2"/>
    <w:rsid w:val="002D6D7B"/>
  </w:style>
  <w:style w:type="paragraph" w:customStyle="1" w:styleId="3B8123EAD4DA421FBF7477E19B909228">
    <w:name w:val="3B8123EAD4DA421FBF7477E19B909228"/>
    <w:rsid w:val="002D6D7B"/>
  </w:style>
  <w:style w:type="paragraph" w:customStyle="1" w:styleId="0FF5F47251DC435BBC7F1517FE874DBC">
    <w:name w:val="0FF5F47251DC435BBC7F1517FE874DBC"/>
    <w:rsid w:val="002D6D7B"/>
  </w:style>
  <w:style w:type="paragraph" w:customStyle="1" w:styleId="887F021E622F4095B6B4248990E61E59">
    <w:name w:val="887F021E622F4095B6B4248990E61E59"/>
    <w:rsid w:val="002D6D7B"/>
  </w:style>
  <w:style w:type="paragraph" w:customStyle="1" w:styleId="42E276DABDDA4F668B43619147E18A0B">
    <w:name w:val="42E276DABDDA4F668B43619147E18A0B"/>
    <w:rsid w:val="002D6D7B"/>
  </w:style>
  <w:style w:type="paragraph" w:customStyle="1" w:styleId="754C4CC3D26448488CAE9E0D001D071F">
    <w:name w:val="754C4CC3D26448488CAE9E0D001D071F"/>
    <w:rsid w:val="002D6D7B"/>
  </w:style>
  <w:style w:type="paragraph" w:customStyle="1" w:styleId="4B3E1919D9144A2EA234B22FBB6868AC">
    <w:name w:val="4B3E1919D9144A2EA234B22FBB6868AC"/>
    <w:rsid w:val="002D6D7B"/>
  </w:style>
  <w:style w:type="paragraph" w:customStyle="1" w:styleId="C78B94D03D5945E28C620709A49399E5">
    <w:name w:val="C78B94D03D5945E28C620709A49399E5"/>
    <w:rsid w:val="002D6D7B"/>
  </w:style>
  <w:style w:type="paragraph" w:customStyle="1" w:styleId="3ED9BFB431984A828852005291075CA4">
    <w:name w:val="3ED9BFB431984A828852005291075CA4"/>
    <w:rsid w:val="002D6D7B"/>
  </w:style>
  <w:style w:type="paragraph" w:customStyle="1" w:styleId="205AC059FE3E4D0391A01745B1F6DF7B">
    <w:name w:val="205AC059FE3E4D0391A01745B1F6DF7B"/>
    <w:rsid w:val="002D6D7B"/>
  </w:style>
  <w:style w:type="paragraph" w:customStyle="1" w:styleId="7C0362BF6FC14ABBB429732D8B28B35C">
    <w:name w:val="7C0362BF6FC14ABBB429732D8B28B35C"/>
    <w:rsid w:val="002D6D7B"/>
  </w:style>
  <w:style w:type="paragraph" w:customStyle="1" w:styleId="6CE9C2B1A77942619B7A922EADB2F910">
    <w:name w:val="6CE9C2B1A77942619B7A922EADB2F910"/>
    <w:rsid w:val="002D6D7B"/>
  </w:style>
  <w:style w:type="paragraph" w:customStyle="1" w:styleId="9E6C325ED19E47E19DB289B1EFA2C4DC">
    <w:name w:val="9E6C325ED19E47E19DB289B1EFA2C4DC"/>
    <w:rsid w:val="002D6D7B"/>
  </w:style>
  <w:style w:type="paragraph" w:customStyle="1" w:styleId="643336D9E50046FF8E02799CA6FB0709">
    <w:name w:val="643336D9E50046FF8E02799CA6FB0709"/>
    <w:rsid w:val="002D6D7B"/>
  </w:style>
  <w:style w:type="paragraph" w:customStyle="1" w:styleId="993918F666F244C7A3E7B176C85C868A">
    <w:name w:val="993918F666F244C7A3E7B176C85C868A"/>
    <w:rsid w:val="002D6D7B"/>
  </w:style>
  <w:style w:type="paragraph" w:customStyle="1" w:styleId="C2E957EC75BC47B5832748BE4AD2A11E">
    <w:name w:val="C2E957EC75BC47B5832748BE4AD2A11E"/>
    <w:rsid w:val="002D6D7B"/>
  </w:style>
  <w:style w:type="paragraph" w:customStyle="1" w:styleId="28C2FC5FE4664039AEAF8F49B4B91B85">
    <w:name w:val="28C2FC5FE4664039AEAF8F49B4B91B85"/>
    <w:rsid w:val="00DF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171F2DDF7BB46B8720EC020535904" ma:contentTypeVersion="19" ma:contentTypeDescription="Create a new document." ma:contentTypeScope="" ma:versionID="5e2b1e4921ac2fa00ec3996b7ad8a892">
  <xsd:schema xmlns:xsd="http://www.w3.org/2001/XMLSchema" xmlns:xs="http://www.w3.org/2001/XMLSchema" xmlns:p="http://schemas.microsoft.com/office/2006/metadata/properties" xmlns:ns1="http://schemas.microsoft.com/sharepoint/v3" xmlns:ns2="16e0d535-8d23-4ecd-9c17-da0bece9fe72" xmlns:ns3="fab1be6a-f67a-4283-b76b-3f9a00256ab8" targetNamespace="http://schemas.microsoft.com/office/2006/metadata/properties" ma:root="true" ma:fieldsID="eebaf6cdc85f30a5974344fa6a9b96c0" ns1:_="" ns2:_="" ns3:_="">
    <xsd:import namespace="http://schemas.microsoft.com/sharepoint/v3"/>
    <xsd:import namespace="16e0d535-8d23-4ecd-9c17-da0bece9fe72"/>
    <xsd:import namespace="fab1be6a-f67a-4283-b76b-3f9a0025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d535-8d23-4ecd-9c17-da0bece9f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34a094-32e4-4fa6-af51-71742bc0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be6a-f67a-4283-b76b-3f9a00256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c7cca-ee3d-4eaa-a0a0-f284d277b212}" ma:internalName="TaxCatchAll" ma:showField="CatchAllData" ma:web="fab1be6a-f67a-4283-b76b-3f9a0025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0d535-8d23-4ecd-9c17-da0bece9fe72">
      <Terms xmlns="http://schemas.microsoft.com/office/infopath/2007/PartnerControls"/>
    </lcf76f155ced4ddcb4097134ff3c332f>
    <TaxCatchAll xmlns="fab1be6a-f67a-4283-b76b-3f9a00256ab8" xsi:nil="true"/>
    <SharedWithUsers xmlns="fab1be6a-f67a-4283-b76b-3f9a00256ab8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65FD5E-077F-483A-A001-F3F4F249F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d535-8d23-4ecd-9c17-da0bece9fe72"/>
    <ds:schemaRef ds:uri="fab1be6a-f67a-4283-b76b-3f9a0025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9E4BF-83AB-4978-92E1-9EB916566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64DBD-2917-4762-936B-6EEBD5028BDC}">
  <ds:schemaRefs>
    <ds:schemaRef ds:uri="http://purl.org/dc/terms/"/>
    <ds:schemaRef ds:uri="http://www.w3.org/XML/1998/namespace"/>
    <ds:schemaRef ds:uri="http://purl.org/dc/elements/1.1/"/>
    <ds:schemaRef ds:uri="16e0d535-8d23-4ecd-9c17-da0bece9fe7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ab1be6a-f67a-4283-b76b-3f9a00256ab8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 Dept. of Parks and Recreation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Dunding Sources or Match Form Draft</dc:title>
  <dc:subject/>
  <dc:creator>CA STate Parks - OGALS</dc:creator>
  <cp:keywords/>
  <dc:description/>
  <cp:lastModifiedBy>Nelson, Corinne@Parks</cp:lastModifiedBy>
  <cp:revision>49</cp:revision>
  <cp:lastPrinted>2026-02-02T22:18:00Z</cp:lastPrinted>
  <dcterms:created xsi:type="dcterms:W3CDTF">2025-10-15T22:19:00Z</dcterms:created>
  <dcterms:modified xsi:type="dcterms:W3CDTF">2026-05-27T19:57:00Z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0x0101002E2171F2DDF7BB46B8720EC020535904</vt:lpwstr>
  </property>
  <property fmtid="{D5CDD505-2E9C-101B-9397-08002B2CF9AE}" pid="3" name="MediaServiceImageTags">
    <vt:lpwstr/>
  </property>
  <property fmtid="{D5CDD505-2E9C-101B-9397-08002B2CF9AE}" pid="4" name="Order">
    <vt:r8>13073500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